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D4BED2" w14:textId="32F92CDB" w:rsidR="00AA56AB" w:rsidRDefault="00D159FA" w:rsidP="00350566">
      <w:pPr>
        <w:rPr>
          <w:sz w:val="24"/>
          <w:szCs w:val="24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inline distT="0" distB="0" distL="0" distR="0" wp14:anchorId="73F63395" wp14:editId="5731F7B8">
            <wp:extent cx="6124575" cy="704850"/>
            <wp:effectExtent l="0" t="0" r="9525" b="0"/>
            <wp:docPr id="1" name="Immagine 1" descr="UFF.VI-USR-MARCHE2.gif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UFF.VI-USR-MARCHE2.gif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45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A95548" w14:textId="77777777" w:rsidR="00AA56AB" w:rsidRDefault="00AA56AB" w:rsidP="00350566">
      <w:pPr>
        <w:rPr>
          <w:sz w:val="24"/>
          <w:szCs w:val="24"/>
        </w:rPr>
      </w:pPr>
    </w:p>
    <w:p w14:paraId="0C398094" w14:textId="77777777" w:rsidR="00AA56AB" w:rsidRPr="006B1604" w:rsidRDefault="00AA56AB" w:rsidP="00350566">
      <w:pPr>
        <w:rPr>
          <w:rFonts w:ascii="Arial" w:hAnsi="Arial" w:cs="Arial"/>
          <w:sz w:val="24"/>
          <w:szCs w:val="24"/>
        </w:rPr>
      </w:pPr>
    </w:p>
    <w:p w14:paraId="150663F1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3134D48A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52CA909E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401AD91C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6107ED99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0832EC0A" w14:textId="77777777" w:rsidR="00505AF2" w:rsidRPr="006B1604" w:rsidRDefault="00505AF2" w:rsidP="00350566">
      <w:pPr>
        <w:rPr>
          <w:rFonts w:ascii="Arial" w:hAnsi="Arial" w:cs="Arial"/>
          <w:sz w:val="24"/>
          <w:szCs w:val="24"/>
        </w:rPr>
      </w:pPr>
    </w:p>
    <w:p w14:paraId="2495ECDD" w14:textId="77777777" w:rsidR="005F2789" w:rsidRDefault="005F2789" w:rsidP="00350566">
      <w:pPr>
        <w:rPr>
          <w:sz w:val="24"/>
          <w:szCs w:val="24"/>
        </w:rPr>
      </w:pPr>
    </w:p>
    <w:p w14:paraId="26AC9ABA" w14:textId="77777777" w:rsidR="001F7185" w:rsidRDefault="001F7185" w:rsidP="00350566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AA56AB" w:rsidRPr="000C3FFD" w14:paraId="1DFFE311" w14:textId="77777777" w:rsidTr="000C3FFD">
        <w:tc>
          <w:tcPr>
            <w:tcW w:w="9948" w:type="dxa"/>
            <w:shd w:val="clear" w:color="auto" w:fill="F2F2F2"/>
          </w:tcPr>
          <w:p w14:paraId="46B88D23" w14:textId="77777777" w:rsidR="00AA56AB" w:rsidRPr="000C3FFD" w:rsidRDefault="00AA56AB" w:rsidP="00350566">
            <w:pPr>
              <w:rPr>
                <w:sz w:val="24"/>
                <w:szCs w:val="24"/>
              </w:rPr>
            </w:pPr>
          </w:p>
          <w:p w14:paraId="310B6111" w14:textId="77777777" w:rsidR="00D548A9" w:rsidRDefault="00D548A9" w:rsidP="000C3FFD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</w:p>
          <w:p w14:paraId="1C978B7D" w14:textId="77777777" w:rsidR="00AA56AB" w:rsidRPr="00D548A9" w:rsidRDefault="00095984" w:rsidP="000C3FFD">
            <w:pPr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 w:rsidRPr="00D548A9">
              <w:rPr>
                <w:rFonts w:ascii="Arial" w:hAnsi="Arial" w:cs="Arial"/>
                <w:b/>
                <w:sz w:val="40"/>
                <w:szCs w:val="40"/>
              </w:rPr>
              <w:t>INTER</w:t>
            </w:r>
            <w:r w:rsidR="00AA56AB" w:rsidRPr="00D548A9">
              <w:rPr>
                <w:rFonts w:ascii="Arial" w:hAnsi="Arial" w:cs="Arial"/>
                <w:b/>
                <w:sz w:val="40"/>
                <w:szCs w:val="40"/>
              </w:rPr>
              <w:t>VENTO DIDATTICO PERSONALIZZATO</w:t>
            </w:r>
          </w:p>
          <w:p w14:paraId="7CCF0ABB" w14:textId="77777777" w:rsidR="00DF6C15" w:rsidRDefault="00DF6C15" w:rsidP="00DF6C1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2DDB9D59" w14:textId="77777777" w:rsidR="005F2789" w:rsidRDefault="005F2789" w:rsidP="00DF6C1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5D302B15" w14:textId="77777777" w:rsidR="005F2789" w:rsidRDefault="005F2789" w:rsidP="00DF6C1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1BF1B6F9" w14:textId="77777777" w:rsidR="005F2789" w:rsidRDefault="005F2789" w:rsidP="005F278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B82C1E">
              <w:rPr>
                <w:rFonts w:ascii="Arial" w:hAnsi="Arial" w:cs="Arial"/>
                <w:sz w:val="32"/>
                <w:szCs w:val="32"/>
              </w:rPr>
              <w:t>DENOMINAZIONE DELL’ ISTITUZIONE SCOLASTICA</w:t>
            </w:r>
          </w:p>
          <w:p w14:paraId="230528FA" w14:textId="77777777" w:rsidR="004D7584" w:rsidRPr="00B82C1E" w:rsidRDefault="004D7584" w:rsidP="005F278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1801D358" w14:textId="77777777" w:rsidR="005F2789" w:rsidRDefault="004D7584" w:rsidP="005F278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15D5B">
              <w:rPr>
                <w:rFonts w:ascii="Arial" w:hAnsi="Arial" w:cs="Arial"/>
                <w:sz w:val="32"/>
                <w:szCs w:val="32"/>
              </w:rPr>
              <w:t>PLESSO SCOLASTICO</w:t>
            </w:r>
          </w:p>
          <w:p w14:paraId="19158640" w14:textId="77777777" w:rsidR="004D7584" w:rsidRPr="00415D5B" w:rsidRDefault="004D7584" w:rsidP="005F278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</w:p>
          <w:p w14:paraId="69CC1053" w14:textId="77777777" w:rsidR="005F2789" w:rsidRPr="00415D5B" w:rsidRDefault="004D7584" w:rsidP="005F278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415D5B">
              <w:rPr>
                <w:rFonts w:ascii="Arial" w:hAnsi="Arial" w:cs="Arial"/>
                <w:sz w:val="32"/>
                <w:szCs w:val="32"/>
              </w:rPr>
              <w:t>ORDINE E GRADO DI SCUOLA</w:t>
            </w:r>
          </w:p>
          <w:p w14:paraId="549B4081" w14:textId="77777777" w:rsidR="00DF6C15" w:rsidRDefault="00DF6C15" w:rsidP="00DF6C15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3067478" w14:textId="77777777" w:rsidR="00DF6C15" w:rsidRPr="00DF6C15" w:rsidRDefault="00DF6C15" w:rsidP="00D548A9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  <w:sz w:val="36"/>
                <w:szCs w:val="36"/>
              </w:rPr>
            </w:pPr>
          </w:p>
          <w:p w14:paraId="09AF171C" w14:textId="77777777" w:rsidR="00AA56AB" w:rsidRPr="00DF6C15" w:rsidRDefault="00CC72E0" w:rsidP="000C3FFD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  <w:sz w:val="40"/>
                <w:szCs w:val="40"/>
              </w:rPr>
            </w:pPr>
            <w:r>
              <w:rPr>
                <w:rFonts w:ascii="Arial" w:hAnsi="Arial" w:cs="Arial"/>
                <w:b/>
                <w:sz w:val="40"/>
                <w:szCs w:val="40"/>
              </w:rPr>
              <w:t>A.S. 20</w:t>
            </w:r>
            <w:r w:rsidR="00AA56AB" w:rsidRPr="00DF6C15">
              <w:rPr>
                <w:rFonts w:ascii="Arial" w:hAnsi="Arial" w:cs="Arial"/>
                <w:b/>
                <w:sz w:val="40"/>
                <w:szCs w:val="40"/>
              </w:rPr>
              <w:t xml:space="preserve"> /20  </w:t>
            </w:r>
          </w:p>
          <w:p w14:paraId="1D1635C9" w14:textId="77777777" w:rsidR="00AA56AB" w:rsidRPr="000C3FFD" w:rsidRDefault="00AA56AB" w:rsidP="00350566">
            <w:pPr>
              <w:rPr>
                <w:sz w:val="28"/>
                <w:szCs w:val="28"/>
              </w:rPr>
            </w:pPr>
          </w:p>
          <w:p w14:paraId="781A24BA" w14:textId="77777777" w:rsidR="00AA56AB" w:rsidRPr="000C3FFD" w:rsidRDefault="00AA56AB" w:rsidP="00350566">
            <w:pPr>
              <w:rPr>
                <w:sz w:val="24"/>
                <w:szCs w:val="24"/>
              </w:rPr>
            </w:pPr>
          </w:p>
        </w:tc>
      </w:tr>
    </w:tbl>
    <w:p w14:paraId="7CB6C170" w14:textId="77777777" w:rsidR="00AA56AB" w:rsidRDefault="00AA56AB" w:rsidP="00350566">
      <w:pPr>
        <w:rPr>
          <w:sz w:val="24"/>
          <w:szCs w:val="24"/>
        </w:rPr>
      </w:pPr>
    </w:p>
    <w:p w14:paraId="0A27E3B8" w14:textId="77777777" w:rsidR="00AA56AB" w:rsidRPr="006B1604" w:rsidRDefault="00AA56AB" w:rsidP="00350566">
      <w:pPr>
        <w:rPr>
          <w:rFonts w:ascii="Arial" w:hAnsi="Arial" w:cs="Arial"/>
          <w:sz w:val="24"/>
          <w:szCs w:val="24"/>
        </w:rPr>
      </w:pPr>
    </w:p>
    <w:p w14:paraId="3757D167" w14:textId="77777777" w:rsidR="00F059F6" w:rsidRPr="006B1604" w:rsidRDefault="00F059F6" w:rsidP="00FC5D3E">
      <w:pPr>
        <w:jc w:val="both"/>
        <w:rPr>
          <w:rFonts w:ascii="Arial" w:hAnsi="Arial" w:cs="Arial"/>
          <w:sz w:val="24"/>
          <w:szCs w:val="24"/>
        </w:rPr>
      </w:pPr>
    </w:p>
    <w:p w14:paraId="3F0921CD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5C6296F4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4D45F48B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0FC3538A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53687CD8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6A8A4EA5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56F80A86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04B896D1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387E8520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68C5F51D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0D59473C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350E7947" w14:textId="77777777" w:rsidR="00505AF2" w:rsidRPr="006B1604" w:rsidRDefault="00505AF2" w:rsidP="00FC5D3E">
      <w:pPr>
        <w:jc w:val="both"/>
        <w:rPr>
          <w:rFonts w:ascii="Arial" w:hAnsi="Arial" w:cs="Arial"/>
          <w:sz w:val="24"/>
          <w:szCs w:val="24"/>
        </w:rPr>
      </w:pPr>
    </w:p>
    <w:p w14:paraId="074F6047" w14:textId="77777777" w:rsidR="00505AF2" w:rsidRPr="006B1604" w:rsidRDefault="005565F2" w:rsidP="00FC5D3E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0B2D4236" w14:textId="77777777" w:rsidR="00505AF2" w:rsidRDefault="00505AF2" w:rsidP="00FC5D3E">
      <w:pPr>
        <w:jc w:val="both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8"/>
      </w:tblGrid>
      <w:tr w:rsidR="00F059F6" w:rsidRPr="00156D96" w14:paraId="3C56050E" w14:textId="77777777" w:rsidTr="00156D96">
        <w:tc>
          <w:tcPr>
            <w:tcW w:w="9948" w:type="dxa"/>
            <w:shd w:val="clear" w:color="auto" w:fill="D9D9D9"/>
          </w:tcPr>
          <w:p w14:paraId="6251D0DB" w14:textId="77777777" w:rsidR="00F059F6" w:rsidRPr="00156D96" w:rsidRDefault="00F059F6" w:rsidP="00156D96">
            <w:pPr>
              <w:jc w:val="center"/>
              <w:rPr>
                <w:rFonts w:ascii="Arial" w:hAnsi="Arial" w:cs="Arial"/>
                <w:b/>
                <w:spacing w:val="-1"/>
                <w:position w:val="-2"/>
              </w:rPr>
            </w:pPr>
          </w:p>
          <w:p w14:paraId="77C64715" w14:textId="77777777" w:rsidR="00F059F6" w:rsidRPr="00156D96" w:rsidRDefault="00F059F6" w:rsidP="00156D96">
            <w:pPr>
              <w:jc w:val="center"/>
              <w:rPr>
                <w:rFonts w:ascii="Arial" w:hAnsi="Arial" w:cs="Arial"/>
                <w:b/>
                <w:spacing w:val="-1"/>
                <w:position w:val="-2"/>
              </w:rPr>
            </w:pPr>
            <w:r w:rsidRPr="00156D96">
              <w:rPr>
                <w:rFonts w:ascii="Arial" w:hAnsi="Arial" w:cs="Arial"/>
                <w:b/>
                <w:spacing w:val="-1"/>
                <w:position w:val="-2"/>
              </w:rPr>
              <w:t>PIANO DI INTERVENTO DIDATTICO METODOLOGICO</w:t>
            </w:r>
          </w:p>
          <w:p w14:paraId="0CA1F58E" w14:textId="77777777" w:rsidR="00F059F6" w:rsidRPr="00156D96" w:rsidRDefault="00F059F6" w:rsidP="00156D96">
            <w:pPr>
              <w:jc w:val="center"/>
              <w:rPr>
                <w:sz w:val="24"/>
                <w:szCs w:val="24"/>
              </w:rPr>
            </w:pPr>
          </w:p>
        </w:tc>
      </w:tr>
      <w:tr w:rsidR="00564445" w:rsidRPr="00156D96" w14:paraId="17A78DFA" w14:textId="77777777" w:rsidTr="00D5328B">
        <w:tc>
          <w:tcPr>
            <w:tcW w:w="9948" w:type="dxa"/>
            <w:tcBorders>
              <w:bottom w:val="single" w:sz="4" w:space="0" w:color="auto"/>
            </w:tcBorders>
          </w:tcPr>
          <w:p w14:paraId="4B0CB3F7" w14:textId="77777777" w:rsidR="00D5328B" w:rsidRDefault="00D5328B" w:rsidP="00564445">
            <w:pPr>
              <w:rPr>
                <w:rFonts w:ascii="Arial" w:eastAsia="Batang" w:hAnsi="Arial" w:cs="Arial"/>
              </w:rPr>
            </w:pPr>
          </w:p>
          <w:p w14:paraId="4160E851" w14:textId="77777777" w:rsidR="00564445" w:rsidRPr="00156D96" w:rsidRDefault="004D7584" w:rsidP="00564445">
            <w:pPr>
              <w:rPr>
                <w:rFonts w:ascii="Arial" w:eastAsia="Batang" w:hAnsi="Arial" w:cs="Arial"/>
              </w:rPr>
            </w:pPr>
            <w:r>
              <w:rPr>
                <w:rFonts w:ascii="Arial" w:eastAsia="Batang" w:hAnsi="Arial" w:cs="Arial"/>
                <w:b/>
              </w:rPr>
              <w:t>Il team docenti/consiglio di</w:t>
            </w:r>
            <w:r w:rsidR="00564445" w:rsidRPr="003757A7">
              <w:rPr>
                <w:rFonts w:ascii="Arial" w:eastAsia="Batang" w:hAnsi="Arial" w:cs="Arial"/>
                <w:b/>
              </w:rPr>
              <w:t xml:space="preserve"> classe</w:t>
            </w:r>
            <w:r w:rsidR="00D5328B">
              <w:rPr>
                <w:rFonts w:ascii="Arial" w:eastAsia="Batang" w:hAnsi="Arial" w:cs="Arial"/>
              </w:rPr>
              <w:t xml:space="preserve"> __________, riunitosi il giorno ______________;</w:t>
            </w:r>
          </w:p>
          <w:p w14:paraId="3DBD403F" w14:textId="77777777" w:rsidR="0004109E" w:rsidRPr="00156D96" w:rsidRDefault="0004109E" w:rsidP="00564445">
            <w:pPr>
              <w:rPr>
                <w:rFonts w:ascii="Arial" w:eastAsia="Batang" w:hAnsi="Arial" w:cs="Arial"/>
              </w:rPr>
            </w:pPr>
          </w:p>
          <w:p w14:paraId="20567C0B" w14:textId="77777777" w:rsidR="00D5328B" w:rsidRPr="00D5328B" w:rsidRDefault="00564445" w:rsidP="00671BDA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eastAsia="Batang" w:hAnsi="Arial" w:cs="Arial"/>
              </w:rPr>
              <w:t>tenuto</w:t>
            </w:r>
            <w:proofErr w:type="gramEnd"/>
            <w:r w:rsidRPr="00D5328B">
              <w:rPr>
                <w:rFonts w:ascii="Arial" w:eastAsia="Batang" w:hAnsi="Arial" w:cs="Arial"/>
              </w:rPr>
              <w:t xml:space="preserve"> conto di quanto descritto e richiesto nella diagnosi relativa all'alunno</w:t>
            </w:r>
            <w:r w:rsidR="0004109E" w:rsidRPr="00D5328B">
              <w:rPr>
                <w:rFonts w:ascii="Arial" w:eastAsia="Batang" w:hAnsi="Arial" w:cs="Arial"/>
              </w:rPr>
              <w:t xml:space="preserve"> _____________</w:t>
            </w:r>
            <w:r w:rsidRPr="00D5328B">
              <w:rPr>
                <w:rFonts w:ascii="Arial" w:eastAsia="Batang" w:hAnsi="Arial" w:cs="Arial"/>
              </w:rPr>
              <w:t xml:space="preserve">, </w:t>
            </w:r>
          </w:p>
          <w:p w14:paraId="30E16C97" w14:textId="77777777" w:rsidR="00564445" w:rsidRPr="00D5328B" w:rsidRDefault="00564445" w:rsidP="00671BDA">
            <w:pPr>
              <w:spacing w:line="360" w:lineRule="auto"/>
              <w:ind w:left="720"/>
              <w:jc w:val="both"/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hAnsi="Arial" w:cs="Arial"/>
              </w:rPr>
              <w:t>redatta</w:t>
            </w:r>
            <w:proofErr w:type="gramEnd"/>
            <w:r w:rsidRPr="00D5328B">
              <w:rPr>
                <w:rFonts w:ascii="Arial" w:hAnsi="Arial" w:cs="Arial"/>
              </w:rPr>
              <w:t xml:space="preserve"> dalla Dott.ssa</w:t>
            </w:r>
            <w:r w:rsidR="0004109E" w:rsidRPr="00D5328B">
              <w:rPr>
                <w:rFonts w:ascii="Arial" w:hAnsi="Arial" w:cs="Arial"/>
              </w:rPr>
              <w:t xml:space="preserve"> ________________, </w:t>
            </w:r>
            <w:r w:rsidRPr="00D5328B">
              <w:rPr>
                <w:rFonts w:ascii="Arial" w:hAnsi="Arial" w:cs="Arial"/>
              </w:rPr>
              <w:t>Neur</w:t>
            </w:r>
            <w:r w:rsidR="00822048" w:rsidRPr="00D5328B">
              <w:rPr>
                <w:rFonts w:ascii="Arial" w:hAnsi="Arial" w:cs="Arial"/>
              </w:rPr>
              <w:t>opsichiatra Infantile presso l’</w:t>
            </w:r>
            <w:r w:rsidRPr="00D5328B">
              <w:rPr>
                <w:rFonts w:ascii="Arial" w:hAnsi="Arial" w:cs="Arial"/>
              </w:rPr>
              <w:t xml:space="preserve">Azienda Ospedaliera Marche Nord, Presidio di </w:t>
            </w:r>
            <w:r w:rsidR="0004109E" w:rsidRPr="00D5328B">
              <w:rPr>
                <w:rFonts w:ascii="Arial" w:hAnsi="Arial" w:cs="Arial"/>
              </w:rPr>
              <w:t>_______________</w:t>
            </w:r>
            <w:r w:rsidRPr="00D5328B">
              <w:rPr>
                <w:rFonts w:ascii="Arial" w:hAnsi="Arial" w:cs="Arial"/>
              </w:rPr>
              <w:t xml:space="preserve"> in data</w:t>
            </w:r>
            <w:r w:rsidR="0004109E" w:rsidRPr="00D5328B">
              <w:rPr>
                <w:rFonts w:ascii="Arial" w:hAnsi="Arial" w:cs="Arial"/>
              </w:rPr>
              <w:t>______________</w:t>
            </w:r>
            <w:r w:rsidRPr="00D5328B">
              <w:rPr>
                <w:rFonts w:ascii="Arial" w:hAnsi="Arial" w:cs="Arial"/>
              </w:rPr>
              <w:t>;</w:t>
            </w:r>
          </w:p>
          <w:p w14:paraId="530FB858" w14:textId="77777777" w:rsidR="00D5328B" w:rsidRPr="00671BDA" w:rsidRDefault="00D5328B" w:rsidP="00671BDA">
            <w:pPr>
              <w:spacing w:line="360" w:lineRule="auto"/>
              <w:ind w:left="720"/>
              <w:jc w:val="both"/>
              <w:rPr>
                <w:rFonts w:ascii="Arial" w:hAnsi="Arial" w:cs="Arial"/>
                <w:sz w:val="10"/>
              </w:rPr>
            </w:pPr>
          </w:p>
          <w:p w14:paraId="1D1FD97E" w14:textId="77777777" w:rsidR="00564445" w:rsidRPr="00D5328B" w:rsidRDefault="00564445" w:rsidP="00671BDA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hAnsi="Arial" w:cs="Arial"/>
              </w:rPr>
              <w:t>considerate</w:t>
            </w:r>
            <w:proofErr w:type="gramEnd"/>
            <w:r w:rsidRPr="00D5328B">
              <w:rPr>
                <w:rFonts w:ascii="Arial" w:hAnsi="Arial" w:cs="Arial"/>
              </w:rPr>
              <w:t xml:space="preserve"> le persistenti difficoltà dell'alunno che si sono manifestate fin dall'inizio della frequenza della Scuola</w:t>
            </w:r>
            <w:r w:rsidR="00DA14A3" w:rsidRPr="00D5328B">
              <w:rPr>
                <w:rFonts w:ascii="Arial" w:hAnsi="Arial" w:cs="Arial"/>
              </w:rPr>
              <w:t>/Classe</w:t>
            </w:r>
            <w:r w:rsidRPr="00D5328B">
              <w:rPr>
                <w:rFonts w:ascii="Arial" w:hAnsi="Arial" w:cs="Arial"/>
              </w:rPr>
              <w:t xml:space="preserve"> </w:t>
            </w:r>
            <w:r w:rsidR="0004109E" w:rsidRPr="00D5328B">
              <w:rPr>
                <w:rFonts w:ascii="Arial" w:hAnsi="Arial" w:cs="Arial"/>
              </w:rPr>
              <w:t>______________</w:t>
            </w:r>
            <w:r w:rsidR="00CA4060" w:rsidRPr="00D5328B">
              <w:rPr>
                <w:rFonts w:ascii="Arial" w:hAnsi="Arial" w:cs="Arial"/>
              </w:rPr>
              <w:t>;</w:t>
            </w:r>
          </w:p>
          <w:p w14:paraId="69E78239" w14:textId="77777777" w:rsidR="00D5328B" w:rsidRPr="00671BDA" w:rsidRDefault="00D5328B" w:rsidP="00671BDA">
            <w:pPr>
              <w:spacing w:line="360" w:lineRule="auto"/>
              <w:ind w:left="720"/>
              <w:jc w:val="both"/>
              <w:rPr>
                <w:rFonts w:ascii="Arial" w:hAnsi="Arial" w:cs="Arial"/>
                <w:sz w:val="12"/>
              </w:rPr>
            </w:pPr>
          </w:p>
          <w:p w14:paraId="717BC189" w14:textId="77777777" w:rsidR="00564445" w:rsidRPr="00D5328B" w:rsidRDefault="00564445" w:rsidP="00671BDA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hAnsi="Arial" w:cs="Arial"/>
              </w:rPr>
              <w:t>vista</w:t>
            </w:r>
            <w:proofErr w:type="gramEnd"/>
            <w:r w:rsidRPr="00D5328B">
              <w:rPr>
                <w:rFonts w:ascii="Arial" w:hAnsi="Arial" w:cs="Arial"/>
              </w:rPr>
              <w:t xml:space="preserve"> la normativa vigente;</w:t>
            </w:r>
          </w:p>
          <w:p w14:paraId="33BC9623" w14:textId="77777777" w:rsidR="00D5328B" w:rsidRPr="00671BDA" w:rsidRDefault="00D5328B" w:rsidP="00671BDA">
            <w:pPr>
              <w:spacing w:line="360" w:lineRule="auto"/>
              <w:jc w:val="both"/>
              <w:rPr>
                <w:rFonts w:ascii="Arial" w:hAnsi="Arial" w:cs="Arial"/>
                <w:sz w:val="4"/>
              </w:rPr>
            </w:pPr>
          </w:p>
          <w:p w14:paraId="64D88FCF" w14:textId="77777777" w:rsidR="00564445" w:rsidRPr="00D5328B" w:rsidRDefault="00564445" w:rsidP="00671BDA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hAnsi="Arial" w:cs="Arial"/>
              </w:rPr>
              <w:t>preso</w:t>
            </w:r>
            <w:proofErr w:type="gramEnd"/>
            <w:r w:rsidRPr="00D5328B">
              <w:rPr>
                <w:rFonts w:ascii="Arial" w:hAnsi="Arial" w:cs="Arial"/>
              </w:rPr>
              <w:t xml:space="preserve"> atto che la famiglia non intende sottoscrivere un PDP per l'alunno, e che pertanto non è possibile procedere all' elaborazione dello stesso;</w:t>
            </w:r>
          </w:p>
          <w:p w14:paraId="6311E2E5" w14:textId="77777777" w:rsidR="00D5328B" w:rsidRPr="00671BDA" w:rsidRDefault="00D5328B" w:rsidP="00671BDA">
            <w:pPr>
              <w:spacing w:line="360" w:lineRule="auto"/>
              <w:jc w:val="both"/>
              <w:rPr>
                <w:rFonts w:ascii="Arial" w:hAnsi="Arial" w:cs="Arial"/>
                <w:sz w:val="8"/>
              </w:rPr>
            </w:pPr>
          </w:p>
          <w:p w14:paraId="403A5E35" w14:textId="77777777" w:rsidR="00564445" w:rsidRPr="00156D96" w:rsidRDefault="00564445" w:rsidP="00671BDA">
            <w:pPr>
              <w:numPr>
                <w:ilvl w:val="0"/>
                <w:numId w:val="16"/>
              </w:numPr>
              <w:spacing w:line="360" w:lineRule="auto"/>
              <w:jc w:val="both"/>
              <w:rPr>
                <w:rFonts w:ascii="Arial" w:hAnsi="Arial" w:cs="Arial"/>
                <w:color w:val="000000"/>
              </w:rPr>
            </w:pPr>
            <w:proofErr w:type="gramStart"/>
            <w:r w:rsidRPr="00D5328B">
              <w:rPr>
                <w:rFonts w:ascii="Arial" w:hAnsi="Arial" w:cs="Arial"/>
              </w:rPr>
              <w:t>ritenendo</w:t>
            </w:r>
            <w:proofErr w:type="gramEnd"/>
            <w:r w:rsidRPr="00D5328B">
              <w:rPr>
                <w:rFonts w:ascii="Arial" w:hAnsi="Arial" w:cs="Arial"/>
              </w:rPr>
              <w:t xml:space="preserve"> comunque</w:t>
            </w:r>
            <w:r w:rsidRPr="00156D96">
              <w:rPr>
                <w:rFonts w:ascii="Arial" w:hAnsi="Arial" w:cs="Arial"/>
              </w:rPr>
              <w:t xml:space="preserve"> prevalente il diritto del minore </w:t>
            </w:r>
            <w:r w:rsidRPr="00156D96">
              <w:rPr>
                <w:rFonts w:ascii="Arial" w:hAnsi="Arial" w:cs="Arial"/>
                <w:color w:val="000000"/>
              </w:rPr>
              <w:t>ad un percors</w:t>
            </w:r>
            <w:r w:rsidR="00CA4060" w:rsidRPr="00156D96">
              <w:rPr>
                <w:rFonts w:ascii="Arial" w:hAnsi="Arial" w:cs="Arial"/>
                <w:color w:val="000000"/>
              </w:rPr>
              <w:t>o adeguato alle sue possibilità</w:t>
            </w:r>
            <w:r w:rsidR="00D5328B">
              <w:rPr>
                <w:rFonts w:ascii="Arial" w:hAnsi="Arial" w:cs="Arial"/>
                <w:color w:val="000000"/>
              </w:rPr>
              <w:t>;</w:t>
            </w:r>
          </w:p>
          <w:p w14:paraId="1A3CEA21" w14:textId="77777777" w:rsidR="00564445" w:rsidRPr="00671BDA" w:rsidRDefault="00564445" w:rsidP="00671BDA">
            <w:pPr>
              <w:spacing w:line="360" w:lineRule="auto"/>
              <w:rPr>
                <w:rFonts w:ascii="Arial" w:hAnsi="Arial" w:cs="Arial"/>
                <w:sz w:val="8"/>
              </w:rPr>
            </w:pPr>
          </w:p>
          <w:p w14:paraId="2DEEA36B" w14:textId="7E68F6F0" w:rsidR="00CA4060" w:rsidRPr="008B0CCA" w:rsidRDefault="00D3657B" w:rsidP="008B0CCA">
            <w:pPr>
              <w:spacing w:line="360" w:lineRule="auto"/>
              <w:rPr>
                <w:rFonts w:ascii="Arial" w:eastAsia="Batang" w:hAnsi="Arial" w:cs="Arial"/>
                <w:b/>
              </w:rPr>
            </w:pPr>
            <w:proofErr w:type="gramStart"/>
            <w:r>
              <w:rPr>
                <w:rFonts w:ascii="Arial" w:eastAsia="Batang" w:hAnsi="Arial" w:cs="Arial"/>
                <w:b/>
              </w:rPr>
              <w:t>attiva</w:t>
            </w:r>
            <w:proofErr w:type="gramEnd"/>
            <w:r w:rsidR="008B0CCA">
              <w:rPr>
                <w:rFonts w:ascii="Arial" w:eastAsia="Batang" w:hAnsi="Arial" w:cs="Arial"/>
                <w:b/>
              </w:rPr>
              <w:t xml:space="preserve"> </w:t>
            </w:r>
            <w:r w:rsidR="00564445" w:rsidRPr="00156D96">
              <w:rPr>
                <w:rFonts w:ascii="Arial" w:eastAsia="Batang" w:hAnsi="Arial" w:cs="Arial"/>
              </w:rPr>
              <w:t xml:space="preserve">per l'alunno </w:t>
            </w:r>
            <w:r w:rsidR="0004109E" w:rsidRPr="00156D96">
              <w:rPr>
                <w:rFonts w:ascii="Arial" w:eastAsia="Batang" w:hAnsi="Arial" w:cs="Arial"/>
              </w:rPr>
              <w:t>________________</w:t>
            </w:r>
            <w:r w:rsidR="00564445" w:rsidRPr="00156D96">
              <w:rPr>
                <w:rFonts w:ascii="Arial" w:eastAsia="Batang" w:hAnsi="Arial" w:cs="Arial"/>
              </w:rPr>
              <w:t>,</w:t>
            </w:r>
            <w:r w:rsidR="0004109E" w:rsidRPr="00156D96">
              <w:rPr>
                <w:rFonts w:ascii="Arial" w:eastAsia="Batang" w:hAnsi="Arial" w:cs="Arial"/>
              </w:rPr>
              <w:t xml:space="preserve"> il seguente intervento </w:t>
            </w:r>
            <w:r w:rsidR="00564445" w:rsidRPr="00156D96">
              <w:rPr>
                <w:rFonts w:ascii="Arial" w:hAnsi="Arial" w:cs="Arial"/>
              </w:rPr>
              <w:t>didattic</w:t>
            </w:r>
            <w:r w:rsidR="0004109E" w:rsidRPr="00156D96">
              <w:rPr>
                <w:rFonts w:ascii="Arial" w:hAnsi="Arial" w:cs="Arial"/>
              </w:rPr>
              <w:t>o</w:t>
            </w:r>
            <w:r w:rsidR="00D5328B">
              <w:rPr>
                <w:rFonts w:ascii="Arial" w:hAnsi="Arial" w:cs="Arial"/>
              </w:rPr>
              <w:t xml:space="preserve"> </w:t>
            </w:r>
            <w:r w:rsidR="00564445" w:rsidRPr="00156D96">
              <w:rPr>
                <w:rFonts w:ascii="Arial" w:hAnsi="Arial" w:cs="Arial"/>
              </w:rPr>
              <w:t>personalizzat</w:t>
            </w:r>
            <w:r w:rsidR="0004109E" w:rsidRPr="00156D96">
              <w:rPr>
                <w:rFonts w:ascii="Arial" w:hAnsi="Arial" w:cs="Arial"/>
              </w:rPr>
              <w:t>o</w:t>
            </w:r>
            <w:r w:rsidR="002770C7">
              <w:rPr>
                <w:rFonts w:ascii="Arial" w:hAnsi="Arial" w:cs="Arial"/>
              </w:rPr>
              <w:t>.</w:t>
            </w:r>
          </w:p>
          <w:p w14:paraId="370018E3" w14:textId="77777777" w:rsidR="00D5328B" w:rsidRDefault="00D5328B" w:rsidP="00156D96">
            <w:pPr>
              <w:jc w:val="both"/>
              <w:rPr>
                <w:rFonts w:ascii="Arial" w:hAnsi="Arial" w:cs="Arial"/>
              </w:rPr>
            </w:pPr>
          </w:p>
          <w:p w14:paraId="19C78E37" w14:textId="77777777" w:rsidR="00D5328B" w:rsidRPr="00671BDA" w:rsidRDefault="00D5328B" w:rsidP="00156D96">
            <w:pPr>
              <w:jc w:val="both"/>
              <w:rPr>
                <w:rFonts w:ascii="Arial" w:hAnsi="Arial" w:cs="Arial"/>
                <w:sz w:val="2"/>
              </w:rPr>
            </w:pPr>
          </w:p>
        </w:tc>
      </w:tr>
      <w:tr w:rsidR="00564445" w:rsidRPr="00156D96" w14:paraId="6EA48A86" w14:textId="77777777" w:rsidTr="00A61178">
        <w:trPr>
          <w:trHeight w:val="679"/>
        </w:trPr>
        <w:tc>
          <w:tcPr>
            <w:tcW w:w="9948" w:type="dxa"/>
            <w:tcBorders>
              <w:bottom w:val="single" w:sz="4" w:space="0" w:color="auto"/>
            </w:tcBorders>
            <w:shd w:val="clear" w:color="auto" w:fill="D9D9D9"/>
          </w:tcPr>
          <w:p w14:paraId="11FE79ED" w14:textId="77777777" w:rsidR="00C96745" w:rsidRPr="00D5328B" w:rsidRDefault="00C96745" w:rsidP="00156D96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 w:rsidRPr="00D5328B">
              <w:rPr>
                <w:rFonts w:ascii="Arial" w:eastAsia="Batang" w:hAnsi="Arial" w:cs="Arial"/>
                <w:b/>
                <w:sz w:val="22"/>
                <w:szCs w:val="22"/>
              </w:rPr>
              <w:t>Strategie Compensative</w:t>
            </w:r>
          </w:p>
          <w:p w14:paraId="6A984539" w14:textId="77777777" w:rsidR="00564445" w:rsidRPr="00D5328B" w:rsidRDefault="00C96745" w:rsidP="00C96745">
            <w:pPr>
              <w:rPr>
                <w:sz w:val="24"/>
                <w:szCs w:val="24"/>
                <w:highlight w:val="red"/>
              </w:rPr>
            </w:pPr>
            <w:proofErr w:type="gramStart"/>
            <w:r w:rsidRPr="00D5328B">
              <w:rPr>
                <w:rFonts w:ascii="Arial" w:eastAsia="Batang" w:hAnsi="Arial" w:cs="Arial"/>
                <w:sz w:val="16"/>
                <w:szCs w:val="16"/>
              </w:rPr>
              <w:t>finalizzate</w:t>
            </w:r>
            <w:proofErr w:type="gramEnd"/>
            <w:r w:rsidRPr="00D5328B">
              <w:rPr>
                <w:rFonts w:ascii="Arial" w:eastAsia="Batang" w:hAnsi="Arial" w:cs="Arial"/>
                <w:sz w:val="16"/>
                <w:szCs w:val="16"/>
              </w:rPr>
              <w:t xml:space="preserve"> a facilitare l'acquisizione e l'applicazione dei </w:t>
            </w:r>
            <w:r w:rsidR="00822048" w:rsidRPr="00D5328B">
              <w:rPr>
                <w:rFonts w:ascii="Arial" w:eastAsia="Batang" w:hAnsi="Arial" w:cs="Arial"/>
                <w:sz w:val="16"/>
                <w:szCs w:val="16"/>
              </w:rPr>
              <w:t>concetti</w:t>
            </w:r>
            <w:r w:rsidRPr="00D5328B">
              <w:rPr>
                <w:rFonts w:ascii="Arial" w:eastAsia="Batang" w:hAnsi="Arial" w:cs="Arial"/>
                <w:sz w:val="16"/>
                <w:szCs w:val="16"/>
              </w:rPr>
              <w:t>  al recupero della motivazione all’apprendimento, alla valorizzazione</w:t>
            </w:r>
            <w:r w:rsidR="002770C7" w:rsidRPr="00D5328B">
              <w:rPr>
                <w:rFonts w:ascii="Arial" w:eastAsia="Batang" w:hAnsi="Arial" w:cs="Arial"/>
                <w:sz w:val="16"/>
                <w:szCs w:val="16"/>
              </w:rPr>
              <w:t xml:space="preserve"> delle potenzialità dell’alunno</w:t>
            </w:r>
          </w:p>
        </w:tc>
      </w:tr>
      <w:tr w:rsidR="00D5328B" w:rsidRPr="00156D96" w14:paraId="398965D3" w14:textId="77777777" w:rsidTr="00D5328B">
        <w:trPr>
          <w:trHeight w:val="968"/>
        </w:trPr>
        <w:tc>
          <w:tcPr>
            <w:tcW w:w="9948" w:type="dxa"/>
            <w:tcBorders>
              <w:top w:val="single" w:sz="4" w:space="0" w:color="auto"/>
            </w:tcBorders>
          </w:tcPr>
          <w:p w14:paraId="39632952" w14:textId="77777777" w:rsidR="00D5328B" w:rsidRPr="00156D96" w:rsidRDefault="00D5328B" w:rsidP="00C967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2C350555" w14:textId="77777777" w:rsidR="00D5328B" w:rsidRPr="00156D96" w:rsidRDefault="00D5328B" w:rsidP="00C96745">
            <w:pPr>
              <w:rPr>
                <w:rFonts w:ascii="Arial" w:hAnsi="Arial" w:cs="Arial"/>
                <w:sz w:val="22"/>
                <w:szCs w:val="22"/>
              </w:rPr>
            </w:pPr>
          </w:p>
          <w:p w14:paraId="091A5FDB" w14:textId="77777777" w:rsidR="00D5328B" w:rsidRDefault="00D5328B" w:rsidP="00156D96">
            <w:pPr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  <w:p w14:paraId="53DBFD18" w14:textId="77777777" w:rsidR="00D5328B" w:rsidRPr="00156D96" w:rsidRDefault="00D5328B" w:rsidP="00156D96">
            <w:pPr>
              <w:jc w:val="both"/>
              <w:rPr>
                <w:rFonts w:ascii="Arial" w:eastAsia="Batang" w:hAnsi="Arial" w:cs="Arial"/>
                <w:b/>
                <w:sz w:val="22"/>
                <w:szCs w:val="22"/>
              </w:rPr>
            </w:pPr>
          </w:p>
        </w:tc>
      </w:tr>
      <w:tr w:rsidR="00564445" w:rsidRPr="00156D96" w14:paraId="09A5AE2D" w14:textId="77777777" w:rsidTr="00A61178">
        <w:trPr>
          <w:trHeight w:val="391"/>
        </w:trPr>
        <w:tc>
          <w:tcPr>
            <w:tcW w:w="9948" w:type="dxa"/>
            <w:shd w:val="clear" w:color="auto" w:fill="D9D9D9"/>
          </w:tcPr>
          <w:p w14:paraId="67141CE7" w14:textId="77777777" w:rsidR="00564445" w:rsidRPr="00D5328B" w:rsidRDefault="00C96745" w:rsidP="00D5328B">
            <w:pPr>
              <w:shd w:val="clear" w:color="auto" w:fill="D9D9D9"/>
              <w:rPr>
                <w:rFonts w:ascii="Arial" w:hAnsi="Arial" w:cs="Arial"/>
                <w:b/>
                <w:sz w:val="22"/>
                <w:szCs w:val="22"/>
              </w:rPr>
            </w:pPr>
            <w:r w:rsidRPr="00156D96">
              <w:rPr>
                <w:rFonts w:ascii="Arial" w:hAnsi="Arial" w:cs="Arial"/>
                <w:b/>
                <w:sz w:val="22"/>
                <w:szCs w:val="22"/>
              </w:rPr>
              <w:t>Strumenti Compensativi</w:t>
            </w:r>
          </w:p>
        </w:tc>
      </w:tr>
      <w:tr w:rsidR="00D5328B" w:rsidRPr="00156D96" w14:paraId="4F595B9A" w14:textId="77777777" w:rsidTr="00156D96">
        <w:trPr>
          <w:trHeight w:val="945"/>
        </w:trPr>
        <w:tc>
          <w:tcPr>
            <w:tcW w:w="9948" w:type="dxa"/>
          </w:tcPr>
          <w:p w14:paraId="3417A92C" w14:textId="77777777" w:rsidR="00D5328B" w:rsidRPr="00156D96" w:rsidRDefault="00D5328B" w:rsidP="00156D96">
            <w:pPr>
              <w:jc w:val="both"/>
              <w:rPr>
                <w:sz w:val="24"/>
                <w:szCs w:val="24"/>
              </w:rPr>
            </w:pPr>
          </w:p>
          <w:p w14:paraId="0AC1D900" w14:textId="77777777" w:rsidR="00D5328B" w:rsidRDefault="00D5328B" w:rsidP="00156D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9AE8A93" w14:textId="77777777" w:rsidR="00D5328B" w:rsidRDefault="00D5328B" w:rsidP="00156D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4806FE5F" w14:textId="77777777" w:rsidR="00D5328B" w:rsidRPr="00156D96" w:rsidRDefault="00D5328B" w:rsidP="00156D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745" w:rsidRPr="00156D96" w14:paraId="76925EA1" w14:textId="77777777" w:rsidTr="00A61178">
        <w:trPr>
          <w:trHeight w:val="323"/>
        </w:trPr>
        <w:tc>
          <w:tcPr>
            <w:tcW w:w="9948" w:type="dxa"/>
            <w:shd w:val="clear" w:color="auto" w:fill="D9D9D9"/>
          </w:tcPr>
          <w:p w14:paraId="321BFBA9" w14:textId="77777777" w:rsidR="00C96745" w:rsidRPr="00156D96" w:rsidRDefault="00C96745" w:rsidP="00156D96">
            <w:pPr>
              <w:shd w:val="clear" w:color="auto" w:fill="D9D9D9"/>
              <w:rPr>
                <w:sz w:val="24"/>
                <w:szCs w:val="24"/>
              </w:rPr>
            </w:pPr>
            <w:r w:rsidRPr="00156D96">
              <w:rPr>
                <w:rFonts w:ascii="Arial" w:hAnsi="Arial" w:cs="Arial"/>
                <w:b/>
                <w:sz w:val="22"/>
                <w:szCs w:val="22"/>
              </w:rPr>
              <w:t>Strumenti Dispensativi</w:t>
            </w:r>
          </w:p>
        </w:tc>
      </w:tr>
      <w:tr w:rsidR="00D5328B" w:rsidRPr="00156D96" w14:paraId="1EC065F7" w14:textId="77777777" w:rsidTr="00156D96">
        <w:trPr>
          <w:trHeight w:val="737"/>
        </w:trPr>
        <w:tc>
          <w:tcPr>
            <w:tcW w:w="9948" w:type="dxa"/>
          </w:tcPr>
          <w:p w14:paraId="68453754" w14:textId="77777777" w:rsidR="00D5328B" w:rsidRPr="00156D96" w:rsidRDefault="00D5328B" w:rsidP="00D5328B">
            <w:pPr>
              <w:pStyle w:val="Paragrafoelenco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14:paraId="426880A2" w14:textId="77777777" w:rsidR="00D5328B" w:rsidRDefault="00D5328B" w:rsidP="00156D96">
            <w:pPr>
              <w:jc w:val="both"/>
              <w:rPr>
                <w:sz w:val="24"/>
                <w:szCs w:val="24"/>
              </w:rPr>
            </w:pPr>
          </w:p>
          <w:p w14:paraId="3E1BAF01" w14:textId="77777777" w:rsidR="00D5328B" w:rsidRPr="00156D96" w:rsidRDefault="00D5328B" w:rsidP="00156D96">
            <w:pPr>
              <w:jc w:val="both"/>
              <w:rPr>
                <w:sz w:val="24"/>
                <w:szCs w:val="24"/>
              </w:rPr>
            </w:pPr>
          </w:p>
          <w:p w14:paraId="47157F45" w14:textId="77777777" w:rsidR="00D5328B" w:rsidRPr="00156D96" w:rsidRDefault="00D5328B" w:rsidP="00156D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C96745" w:rsidRPr="00156D96" w14:paraId="6B2A65AD" w14:textId="77777777" w:rsidTr="00A61178">
        <w:trPr>
          <w:trHeight w:val="391"/>
        </w:trPr>
        <w:tc>
          <w:tcPr>
            <w:tcW w:w="9948" w:type="dxa"/>
            <w:shd w:val="clear" w:color="auto" w:fill="D9D9D9"/>
          </w:tcPr>
          <w:p w14:paraId="56147DC9" w14:textId="77777777" w:rsidR="00C96745" w:rsidRPr="00D5328B" w:rsidRDefault="00C96745" w:rsidP="00D5328B">
            <w:pPr>
              <w:shd w:val="clear" w:color="auto" w:fill="D9D9D9"/>
              <w:rPr>
                <w:rFonts w:ascii="Arial" w:hAnsi="Arial" w:cs="Arial"/>
                <w:b/>
                <w:sz w:val="18"/>
                <w:szCs w:val="18"/>
              </w:rPr>
            </w:pPr>
            <w:r w:rsidRPr="00156D96">
              <w:rPr>
                <w:rFonts w:ascii="Arial" w:hAnsi="Arial" w:cs="Arial"/>
                <w:b/>
                <w:sz w:val="22"/>
                <w:szCs w:val="22"/>
              </w:rPr>
              <w:t xml:space="preserve">Scala di Valutazione fino al voto 10 </w:t>
            </w:r>
            <w:r w:rsidRPr="00156D96">
              <w:rPr>
                <w:rFonts w:ascii="Arial" w:hAnsi="Arial" w:cs="Arial"/>
                <w:sz w:val="18"/>
                <w:szCs w:val="18"/>
              </w:rPr>
              <w:t>(la stessa per tutta la classe), indipendentemente da:</w:t>
            </w:r>
          </w:p>
        </w:tc>
      </w:tr>
      <w:tr w:rsidR="00D5328B" w:rsidRPr="00156D96" w14:paraId="1091DF9E" w14:textId="77777777" w:rsidTr="00156D96">
        <w:trPr>
          <w:trHeight w:val="1544"/>
        </w:trPr>
        <w:tc>
          <w:tcPr>
            <w:tcW w:w="9948" w:type="dxa"/>
          </w:tcPr>
          <w:p w14:paraId="548B9FFF" w14:textId="77777777" w:rsidR="00671BDA" w:rsidRDefault="00671BDA" w:rsidP="00671BDA">
            <w:pPr>
              <w:pStyle w:val="Paragrafoelenco"/>
              <w:ind w:left="0"/>
              <w:rPr>
                <w:rFonts w:ascii="Arial" w:hAnsi="Arial" w:cs="Arial"/>
                <w:i/>
              </w:rPr>
            </w:pPr>
          </w:p>
          <w:p w14:paraId="0B85E71C" w14:textId="77777777" w:rsidR="00D5328B" w:rsidRPr="00D5328B" w:rsidRDefault="00D5328B" w:rsidP="00156D96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i/>
              </w:rPr>
            </w:pPr>
            <w:proofErr w:type="gramStart"/>
            <w:r w:rsidRPr="00D5328B">
              <w:rPr>
                <w:rFonts w:ascii="Arial" w:hAnsi="Arial" w:cs="Arial"/>
                <w:i/>
              </w:rPr>
              <w:t>riduzione</w:t>
            </w:r>
            <w:proofErr w:type="gramEnd"/>
            <w:r w:rsidRPr="00D5328B">
              <w:rPr>
                <w:rFonts w:ascii="Arial" w:hAnsi="Arial" w:cs="Arial"/>
                <w:i/>
              </w:rPr>
              <w:t xml:space="preserve"> quantitativa della prova</w:t>
            </w:r>
          </w:p>
          <w:p w14:paraId="2AFFDF1C" w14:textId="77777777" w:rsidR="00D5328B" w:rsidRPr="00D5328B" w:rsidRDefault="00D5328B" w:rsidP="00156D96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  <w:i/>
              </w:rPr>
            </w:pPr>
            <w:proofErr w:type="gramStart"/>
            <w:r w:rsidRPr="00D5328B">
              <w:rPr>
                <w:rFonts w:ascii="Arial" w:hAnsi="Arial" w:cs="Arial"/>
                <w:i/>
              </w:rPr>
              <w:t>utilizzo</w:t>
            </w:r>
            <w:proofErr w:type="gramEnd"/>
            <w:r w:rsidRPr="00D5328B">
              <w:rPr>
                <w:rFonts w:ascii="Arial" w:hAnsi="Arial" w:cs="Arial"/>
                <w:i/>
              </w:rPr>
              <w:t xml:space="preserve"> di strumenti compensativi durante la prova</w:t>
            </w:r>
          </w:p>
          <w:p w14:paraId="351F0905" w14:textId="77777777" w:rsidR="00D5328B" w:rsidRPr="00156D96" w:rsidRDefault="00D5328B" w:rsidP="00156D96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 w:rsidRPr="00D5328B">
              <w:rPr>
                <w:rFonts w:ascii="Arial" w:hAnsi="Arial" w:cs="Arial"/>
                <w:i/>
              </w:rPr>
              <w:t>semplificazione</w:t>
            </w:r>
            <w:proofErr w:type="gramEnd"/>
            <w:r w:rsidRPr="00D5328B">
              <w:rPr>
                <w:rFonts w:ascii="Arial" w:hAnsi="Arial" w:cs="Arial"/>
                <w:i/>
              </w:rPr>
              <w:t xml:space="preserve"> dei contenuti</w:t>
            </w:r>
          </w:p>
          <w:p w14:paraId="02A9C21D" w14:textId="77777777" w:rsidR="00D5328B" w:rsidRPr="00156D96" w:rsidRDefault="00671BDA" w:rsidP="00156D96">
            <w:pPr>
              <w:pStyle w:val="Paragrafoelenco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altro</w:t>
            </w:r>
            <w:proofErr w:type="gramEnd"/>
            <w:r>
              <w:rPr>
                <w:rFonts w:ascii="Arial" w:hAnsi="Arial" w:cs="Arial"/>
              </w:rPr>
              <w:t>:</w:t>
            </w:r>
          </w:p>
          <w:p w14:paraId="458875FA" w14:textId="77777777" w:rsidR="00D5328B" w:rsidRPr="00156D96" w:rsidRDefault="00D5328B" w:rsidP="00156D96">
            <w:pPr>
              <w:pStyle w:val="Paragrafoelenco"/>
              <w:ind w:left="1428"/>
              <w:rPr>
                <w:rFonts w:ascii="Arial" w:hAnsi="Arial" w:cs="Arial"/>
                <w:sz w:val="22"/>
                <w:szCs w:val="22"/>
              </w:rPr>
            </w:pPr>
          </w:p>
          <w:p w14:paraId="1F22CE71" w14:textId="77777777" w:rsidR="00D5328B" w:rsidRDefault="00D5328B" w:rsidP="00156D96">
            <w:pPr>
              <w:jc w:val="both"/>
              <w:rPr>
                <w:rFonts w:ascii="Arial" w:hAnsi="Arial" w:cs="Arial"/>
              </w:rPr>
            </w:pPr>
          </w:p>
          <w:p w14:paraId="15568EA2" w14:textId="77777777" w:rsidR="00D5328B" w:rsidRPr="00156D96" w:rsidRDefault="00D5328B" w:rsidP="00156D96">
            <w:pPr>
              <w:jc w:val="both"/>
              <w:rPr>
                <w:rFonts w:ascii="Arial" w:hAnsi="Arial" w:cs="Arial"/>
              </w:rPr>
            </w:pPr>
          </w:p>
          <w:p w14:paraId="34AA9E91" w14:textId="77777777" w:rsidR="00D5328B" w:rsidRPr="00156D96" w:rsidRDefault="00D5328B" w:rsidP="00156D9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473C7A0E" w14:textId="77777777" w:rsidR="005228B6" w:rsidRDefault="00D5328B" w:rsidP="00FC5D3E">
      <w:pPr>
        <w:jc w:val="both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9"/>
        <w:gridCol w:w="3795"/>
        <w:gridCol w:w="2724"/>
      </w:tblGrid>
      <w:tr w:rsidR="008E1B97" w:rsidRPr="00EA6CCB" w14:paraId="0A3EEB13" w14:textId="77777777" w:rsidTr="008E1B97">
        <w:tc>
          <w:tcPr>
            <w:tcW w:w="9778" w:type="dxa"/>
            <w:gridSpan w:val="3"/>
            <w:shd w:val="clear" w:color="auto" w:fill="D9D9D9"/>
          </w:tcPr>
          <w:p w14:paraId="762333C3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8E1B97">
              <w:rPr>
                <w:rFonts w:ascii="Arial" w:hAnsi="Arial" w:cs="Arial"/>
                <w:b/>
              </w:rPr>
              <w:lastRenderedPageBreak/>
              <w:t>TEA</w:t>
            </w:r>
            <w:r>
              <w:rPr>
                <w:rFonts w:ascii="Arial" w:hAnsi="Arial" w:cs="Arial"/>
                <w:b/>
              </w:rPr>
              <w:t>M DOCENTI/CONSIGLIO DI CLASSE</w:t>
            </w:r>
          </w:p>
          <w:p w14:paraId="3F85C763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</w:tr>
      <w:tr w:rsidR="008E1B97" w:rsidRPr="00EA6CCB" w14:paraId="7BFA8B5C" w14:textId="77777777" w:rsidTr="008E1B97">
        <w:tc>
          <w:tcPr>
            <w:tcW w:w="3259" w:type="dxa"/>
            <w:shd w:val="clear" w:color="auto" w:fill="D9D9D9"/>
          </w:tcPr>
          <w:p w14:paraId="2ACCDDAB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8E1B97">
              <w:rPr>
                <w:rFonts w:ascii="Arial" w:hAnsi="Arial" w:cs="Arial"/>
                <w:b/>
              </w:rPr>
              <w:t>Qualifica</w:t>
            </w:r>
          </w:p>
          <w:p w14:paraId="1060B194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3795" w:type="dxa"/>
            <w:shd w:val="clear" w:color="auto" w:fill="D9D9D9"/>
          </w:tcPr>
          <w:p w14:paraId="6889470A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8E1B97">
              <w:rPr>
                <w:rFonts w:ascii="Arial" w:hAnsi="Arial" w:cs="Arial"/>
                <w:b/>
              </w:rPr>
              <w:t>Cognome e Nome</w:t>
            </w:r>
          </w:p>
        </w:tc>
        <w:tc>
          <w:tcPr>
            <w:tcW w:w="2724" w:type="dxa"/>
            <w:shd w:val="clear" w:color="auto" w:fill="D9D9D9"/>
          </w:tcPr>
          <w:p w14:paraId="75774763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jc w:val="center"/>
              <w:rPr>
                <w:rFonts w:ascii="Arial" w:hAnsi="Arial" w:cs="Arial"/>
                <w:b/>
              </w:rPr>
            </w:pPr>
            <w:r w:rsidRPr="008E1B97">
              <w:rPr>
                <w:rFonts w:ascii="Arial" w:hAnsi="Arial" w:cs="Arial"/>
                <w:b/>
              </w:rPr>
              <w:t>Firma</w:t>
            </w:r>
          </w:p>
        </w:tc>
      </w:tr>
      <w:tr w:rsidR="008E1B97" w:rsidRPr="00247795" w14:paraId="571BC977" w14:textId="77777777" w:rsidTr="008E1B97">
        <w:trPr>
          <w:trHeight w:val="567"/>
        </w:trPr>
        <w:tc>
          <w:tcPr>
            <w:tcW w:w="3259" w:type="dxa"/>
          </w:tcPr>
          <w:p w14:paraId="55C145ED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72A47886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2AB0AE4F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7256A030" w14:textId="77777777" w:rsidTr="008E1B97">
        <w:trPr>
          <w:trHeight w:val="567"/>
        </w:trPr>
        <w:tc>
          <w:tcPr>
            <w:tcW w:w="3259" w:type="dxa"/>
          </w:tcPr>
          <w:p w14:paraId="600CBFFB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642DF3A5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51E8FD9F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0CD5C9D1" w14:textId="77777777" w:rsidTr="008E1B97">
        <w:trPr>
          <w:trHeight w:val="567"/>
        </w:trPr>
        <w:tc>
          <w:tcPr>
            <w:tcW w:w="3259" w:type="dxa"/>
          </w:tcPr>
          <w:p w14:paraId="004C5311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0B1B6FF2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36A2564E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3248AB06" w14:textId="77777777" w:rsidTr="008E1B97">
        <w:trPr>
          <w:trHeight w:val="567"/>
        </w:trPr>
        <w:tc>
          <w:tcPr>
            <w:tcW w:w="3259" w:type="dxa"/>
          </w:tcPr>
          <w:p w14:paraId="00AC192B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654E299C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029F3F36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29649699" w14:textId="77777777" w:rsidTr="008E1B97">
        <w:trPr>
          <w:trHeight w:val="567"/>
        </w:trPr>
        <w:tc>
          <w:tcPr>
            <w:tcW w:w="3259" w:type="dxa"/>
          </w:tcPr>
          <w:p w14:paraId="28D5C5B2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2C0E1734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339D020E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01FE2361" w14:textId="77777777" w:rsidTr="008E1B97">
        <w:trPr>
          <w:trHeight w:val="567"/>
        </w:trPr>
        <w:tc>
          <w:tcPr>
            <w:tcW w:w="3259" w:type="dxa"/>
          </w:tcPr>
          <w:p w14:paraId="12F23850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71670889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18BF67CF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6E3924C1" w14:textId="77777777" w:rsidTr="008E1B97">
        <w:trPr>
          <w:trHeight w:val="567"/>
        </w:trPr>
        <w:tc>
          <w:tcPr>
            <w:tcW w:w="3259" w:type="dxa"/>
          </w:tcPr>
          <w:p w14:paraId="0D9FF60A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4CAEA125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6268EC2B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56933B33" w14:textId="77777777" w:rsidTr="008E1B97">
        <w:trPr>
          <w:trHeight w:val="567"/>
        </w:trPr>
        <w:tc>
          <w:tcPr>
            <w:tcW w:w="3259" w:type="dxa"/>
          </w:tcPr>
          <w:p w14:paraId="2143F8FA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3795" w:type="dxa"/>
          </w:tcPr>
          <w:p w14:paraId="47B341D9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  <w:tc>
          <w:tcPr>
            <w:tcW w:w="2724" w:type="dxa"/>
          </w:tcPr>
          <w:p w14:paraId="42F1F00F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  <w:tr w:rsidR="008E1B97" w:rsidRPr="00247795" w14:paraId="7131C0BD" w14:textId="77777777" w:rsidTr="008E1B97">
        <w:trPr>
          <w:trHeight w:val="292"/>
        </w:trPr>
        <w:tc>
          <w:tcPr>
            <w:tcW w:w="3259" w:type="dxa"/>
            <w:shd w:val="clear" w:color="auto" w:fill="F2F2F2"/>
          </w:tcPr>
          <w:p w14:paraId="695305DE" w14:textId="77777777" w:rsid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  <w:r w:rsidRPr="008E1B97">
              <w:rPr>
                <w:rFonts w:ascii="Arial" w:hAnsi="Arial" w:cs="Arial"/>
                <w:b/>
              </w:rPr>
              <w:t>Luogo e Data</w:t>
            </w:r>
          </w:p>
          <w:p w14:paraId="3114F688" w14:textId="77777777" w:rsidR="005228B6" w:rsidRPr="008E1B97" w:rsidRDefault="005228B6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  <w:b/>
              </w:rPr>
            </w:pPr>
          </w:p>
        </w:tc>
        <w:tc>
          <w:tcPr>
            <w:tcW w:w="6519" w:type="dxa"/>
            <w:gridSpan w:val="2"/>
            <w:shd w:val="clear" w:color="auto" w:fill="F2F2F2"/>
          </w:tcPr>
          <w:p w14:paraId="0C4293EE" w14:textId="77777777" w:rsidR="008E1B97" w:rsidRPr="008E1B97" w:rsidRDefault="008E1B97" w:rsidP="008E1B97">
            <w:pPr>
              <w:tabs>
                <w:tab w:val="center" w:pos="4819"/>
                <w:tab w:val="right" w:pos="9638"/>
              </w:tabs>
              <w:rPr>
                <w:rFonts w:ascii="Arial" w:hAnsi="Arial" w:cs="Arial"/>
              </w:rPr>
            </w:pPr>
          </w:p>
        </w:tc>
      </w:tr>
    </w:tbl>
    <w:p w14:paraId="1CBC041B" w14:textId="77777777" w:rsidR="008E1B97" w:rsidRDefault="008E1B97" w:rsidP="00FC5D3E">
      <w:pPr>
        <w:jc w:val="both"/>
        <w:rPr>
          <w:sz w:val="24"/>
          <w:szCs w:val="24"/>
        </w:rPr>
      </w:pPr>
    </w:p>
    <w:sectPr w:rsidR="008E1B97" w:rsidSect="003C49A6">
      <w:footerReference w:type="even" r:id="rId9"/>
      <w:footerReference w:type="default" r:id="rId10"/>
      <w:footerReference w:type="first" r:id="rId11"/>
      <w:pgSz w:w="11906" w:h="16838"/>
      <w:pgMar w:top="851" w:right="1134" w:bottom="1134" w:left="96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02FB72" w14:textId="77777777" w:rsidR="005B3262" w:rsidRDefault="005B3262">
      <w:r>
        <w:separator/>
      </w:r>
    </w:p>
  </w:endnote>
  <w:endnote w:type="continuationSeparator" w:id="0">
    <w:p w14:paraId="43E950E8" w14:textId="77777777" w:rsidR="005B3262" w:rsidRDefault="005B32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0FA0E5" w14:textId="77777777" w:rsidR="003C49A6" w:rsidRDefault="00D6761E" w:rsidP="00266A8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C49A6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69C450A" w14:textId="77777777" w:rsidR="003C49A6" w:rsidRDefault="003C49A6" w:rsidP="003C49A6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746E7" w14:textId="77777777" w:rsidR="003C49A6" w:rsidRDefault="00D6761E" w:rsidP="00266A89">
    <w:pPr>
      <w:pStyle w:val="Pidipagina"/>
      <w:framePr w:wrap="none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3C49A6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57306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6197E289" w14:textId="77777777" w:rsidR="000E4582" w:rsidRDefault="000E4582" w:rsidP="003C49A6">
    <w:pPr>
      <w:pStyle w:val="Pidipagina"/>
      <w:ind w:right="360"/>
    </w:pPr>
  </w:p>
  <w:p w14:paraId="1ADA7AB6" w14:textId="77777777" w:rsidR="00552DE4" w:rsidRPr="007914B6" w:rsidRDefault="00552DE4" w:rsidP="00552DE4">
    <w:pPr>
      <w:pStyle w:val="Pidipagina"/>
      <w:rPr>
        <w:rFonts w:ascii="Arial" w:hAnsi="Arial" w:cs="Arial"/>
        <w:sz w:val="12"/>
        <w:szCs w:val="12"/>
      </w:rPr>
    </w:pPr>
    <w:r w:rsidRPr="007914B6">
      <w:rPr>
        <w:rFonts w:ascii="Arial" w:hAnsi="Arial" w:cs="Arial"/>
        <w:sz w:val="12"/>
        <w:szCs w:val="12"/>
      </w:rPr>
      <w:t>PROTOCOLLO DI BUONE PRASSI per l’inclusione scolastica degli alunni con BES</w:t>
    </w:r>
    <w:r>
      <w:rPr>
        <w:rFonts w:ascii="Arial" w:hAnsi="Arial" w:cs="Arial"/>
        <w:sz w:val="12"/>
        <w:szCs w:val="12"/>
      </w:rPr>
      <w:t xml:space="preserve"> della provincia di PU - </w:t>
    </w:r>
    <w:r w:rsidRPr="007914B6">
      <w:rPr>
        <w:rFonts w:ascii="Arial" w:hAnsi="Arial" w:cs="Arial"/>
        <w:sz w:val="12"/>
        <w:szCs w:val="12"/>
      </w:rPr>
      <w:t xml:space="preserve"> </w:t>
    </w:r>
    <w:r w:rsidRPr="00D5328B">
      <w:rPr>
        <w:rFonts w:ascii="Arial" w:hAnsi="Arial" w:cs="Arial"/>
        <w:sz w:val="12"/>
        <w:szCs w:val="12"/>
      </w:rPr>
      <w:t>2016-2020</w:t>
    </w:r>
  </w:p>
  <w:p w14:paraId="4AA262E5" w14:textId="77777777" w:rsidR="00552DE4" w:rsidRPr="007914B6" w:rsidRDefault="0063381D" w:rsidP="00552DE4">
    <w:pPr>
      <w:pStyle w:val="Pidipagina"/>
      <w:rPr>
        <w:rFonts w:ascii="Arial" w:hAnsi="Arial" w:cs="Arial"/>
        <w:sz w:val="12"/>
        <w:szCs w:val="12"/>
      </w:rPr>
    </w:pPr>
    <w:r>
      <w:rPr>
        <w:rFonts w:ascii="Arial" w:hAnsi="Arial" w:cs="Arial"/>
        <w:sz w:val="12"/>
        <w:szCs w:val="12"/>
      </w:rPr>
      <w:t>Modello P2_</w:t>
    </w:r>
    <w:r w:rsidR="00C6037A">
      <w:rPr>
        <w:rFonts w:ascii="Arial" w:hAnsi="Arial" w:cs="Arial"/>
        <w:sz w:val="12"/>
        <w:szCs w:val="12"/>
      </w:rPr>
      <w:t>Intervento Didattico Personaliz</w:t>
    </w:r>
    <w:r>
      <w:rPr>
        <w:rFonts w:ascii="Arial" w:hAnsi="Arial" w:cs="Arial"/>
        <w:sz w:val="12"/>
        <w:szCs w:val="12"/>
      </w:rPr>
      <w:t>zato</w:t>
    </w:r>
  </w:p>
  <w:p w14:paraId="52B8CFAB" w14:textId="77777777" w:rsidR="000E4582" w:rsidRDefault="000E4582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64E4A2" w14:textId="77777777" w:rsidR="00552DE4" w:rsidRDefault="00552DE4" w:rsidP="00552DE4">
    <w:pPr>
      <w:pStyle w:val="Pidipagina"/>
      <w:rPr>
        <w:rFonts w:ascii="Arial" w:hAnsi="Arial" w:cs="Arial"/>
        <w:sz w:val="12"/>
        <w:szCs w:val="12"/>
      </w:rPr>
    </w:pPr>
  </w:p>
  <w:p w14:paraId="67A3D18C" w14:textId="77777777" w:rsidR="00552DE4" w:rsidRPr="007914B6" w:rsidRDefault="00552DE4" w:rsidP="00552DE4">
    <w:pPr>
      <w:pStyle w:val="Pidipagina"/>
      <w:rPr>
        <w:rFonts w:ascii="Arial" w:hAnsi="Arial" w:cs="Arial"/>
        <w:sz w:val="12"/>
        <w:szCs w:val="12"/>
      </w:rPr>
    </w:pPr>
    <w:r w:rsidRPr="007914B6">
      <w:rPr>
        <w:rFonts w:ascii="Arial" w:hAnsi="Arial" w:cs="Arial"/>
        <w:sz w:val="12"/>
        <w:szCs w:val="12"/>
      </w:rPr>
      <w:t>PROTOCOLLO DI BUONE PRASSI per l’inclusione scolastica degli alunni con BES</w:t>
    </w:r>
    <w:r>
      <w:rPr>
        <w:rFonts w:ascii="Arial" w:hAnsi="Arial" w:cs="Arial"/>
        <w:sz w:val="12"/>
        <w:szCs w:val="12"/>
      </w:rPr>
      <w:t xml:space="preserve"> della provincia di PU - </w:t>
    </w:r>
    <w:r w:rsidRPr="007914B6">
      <w:rPr>
        <w:rFonts w:ascii="Arial" w:hAnsi="Arial" w:cs="Arial"/>
        <w:sz w:val="12"/>
        <w:szCs w:val="12"/>
      </w:rPr>
      <w:t xml:space="preserve"> </w:t>
    </w:r>
    <w:r w:rsidRPr="00D5328B">
      <w:rPr>
        <w:rFonts w:ascii="Arial" w:hAnsi="Arial" w:cs="Arial"/>
        <w:sz w:val="12"/>
        <w:szCs w:val="12"/>
      </w:rPr>
      <w:t>2016-2020</w:t>
    </w:r>
  </w:p>
  <w:p w14:paraId="12AAD8A1" w14:textId="77777777" w:rsidR="00552DE4" w:rsidRDefault="0063381D" w:rsidP="00552DE4">
    <w:pPr>
      <w:pStyle w:val="Pidipagina"/>
    </w:pPr>
    <w:r>
      <w:rPr>
        <w:rFonts w:ascii="Arial" w:hAnsi="Arial" w:cs="Arial"/>
        <w:sz w:val="12"/>
        <w:szCs w:val="12"/>
      </w:rPr>
      <w:t>Modello P2_Intervento Didattico Personalizzato</w:t>
    </w:r>
  </w:p>
  <w:p w14:paraId="3F455A20" w14:textId="77777777" w:rsidR="00552DE4" w:rsidRDefault="00552DE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BEC7406" w14:textId="77777777" w:rsidR="005B3262" w:rsidRDefault="005B3262">
      <w:r>
        <w:separator/>
      </w:r>
    </w:p>
  </w:footnote>
  <w:footnote w:type="continuationSeparator" w:id="0">
    <w:p w14:paraId="7161E1CF" w14:textId="77777777" w:rsidR="005B3262" w:rsidRDefault="005B32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D92AD1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D90251"/>
    <w:multiLevelType w:val="hybridMultilevel"/>
    <w:tmpl w:val="346EC5D0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4633F3"/>
    <w:multiLevelType w:val="hybridMultilevel"/>
    <w:tmpl w:val="478E9D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0F7B72"/>
    <w:multiLevelType w:val="hybridMultilevel"/>
    <w:tmpl w:val="BDA26D04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ADD66AD"/>
    <w:multiLevelType w:val="hybridMultilevel"/>
    <w:tmpl w:val="6B68F70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6F5DEE"/>
    <w:multiLevelType w:val="hybridMultilevel"/>
    <w:tmpl w:val="8EC6D83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2C30085"/>
    <w:multiLevelType w:val="hybridMultilevel"/>
    <w:tmpl w:val="33AA6A88"/>
    <w:lvl w:ilvl="0" w:tplc="0410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F790B68"/>
    <w:multiLevelType w:val="hybridMultilevel"/>
    <w:tmpl w:val="50E018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535594"/>
    <w:multiLevelType w:val="hybridMultilevel"/>
    <w:tmpl w:val="CA20B83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603A98"/>
    <w:multiLevelType w:val="hybridMultilevel"/>
    <w:tmpl w:val="47420A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E20785D"/>
    <w:multiLevelType w:val="hybridMultilevel"/>
    <w:tmpl w:val="F52AD394"/>
    <w:lvl w:ilvl="0" w:tplc="019E52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0C7CFB"/>
    <w:multiLevelType w:val="hybridMultilevel"/>
    <w:tmpl w:val="4D66CAE0"/>
    <w:lvl w:ilvl="0" w:tplc="057E0818">
      <w:start w:val="1"/>
      <w:numFmt w:val="bullet"/>
      <w:lvlText w:val=""/>
      <w:lvlJc w:val="left"/>
      <w:pPr>
        <w:ind w:left="90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2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4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6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8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0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2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4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61" w:hanging="360"/>
      </w:pPr>
      <w:rPr>
        <w:rFonts w:ascii="Wingdings" w:hAnsi="Wingdings" w:hint="default"/>
      </w:rPr>
    </w:lvl>
  </w:abstractNum>
  <w:abstractNum w:abstractNumId="12" w15:restartNumberingAfterBreak="0">
    <w:nsid w:val="5B2A19B2"/>
    <w:multiLevelType w:val="hybridMultilevel"/>
    <w:tmpl w:val="0B7E467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EE04E6"/>
    <w:multiLevelType w:val="hybridMultilevel"/>
    <w:tmpl w:val="39805B66"/>
    <w:lvl w:ilvl="0" w:tplc="057E0818">
      <w:start w:val="1"/>
      <w:numFmt w:val="bullet"/>
      <w:lvlText w:val="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E15070"/>
    <w:multiLevelType w:val="hybridMultilevel"/>
    <w:tmpl w:val="3B7ECC2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74848F7"/>
    <w:multiLevelType w:val="hybridMultilevel"/>
    <w:tmpl w:val="73200444"/>
    <w:lvl w:ilvl="0" w:tplc="057E0818">
      <w:start w:val="1"/>
      <w:numFmt w:val="bullet"/>
      <w:lvlText w:val="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6" w15:restartNumberingAfterBreak="0">
    <w:nsid w:val="78EA010F"/>
    <w:multiLevelType w:val="hybridMultilevel"/>
    <w:tmpl w:val="7D50E11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16"/>
  </w:num>
  <w:num w:numId="4">
    <w:abstractNumId w:val="2"/>
  </w:num>
  <w:num w:numId="5">
    <w:abstractNumId w:val="9"/>
  </w:num>
  <w:num w:numId="6">
    <w:abstractNumId w:val="14"/>
  </w:num>
  <w:num w:numId="7">
    <w:abstractNumId w:val="12"/>
  </w:num>
  <w:num w:numId="8">
    <w:abstractNumId w:val="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15"/>
  </w:num>
  <w:num w:numId="14">
    <w:abstractNumId w:val="11"/>
  </w:num>
  <w:num w:numId="15">
    <w:abstractNumId w:val="13"/>
  </w:num>
  <w:num w:numId="16">
    <w:abstractNumId w:val="1"/>
  </w:num>
  <w:num w:numId="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34B7"/>
    <w:rsid w:val="00001A9E"/>
    <w:rsid w:val="00015587"/>
    <w:rsid w:val="00031686"/>
    <w:rsid w:val="0004109E"/>
    <w:rsid w:val="00045DA5"/>
    <w:rsid w:val="00064310"/>
    <w:rsid w:val="0007251D"/>
    <w:rsid w:val="000811E1"/>
    <w:rsid w:val="000901E7"/>
    <w:rsid w:val="00091461"/>
    <w:rsid w:val="00095984"/>
    <w:rsid w:val="000A58CB"/>
    <w:rsid w:val="000C3FFD"/>
    <w:rsid w:val="000E4582"/>
    <w:rsid w:val="000F11E3"/>
    <w:rsid w:val="00101FED"/>
    <w:rsid w:val="00103167"/>
    <w:rsid w:val="001033A6"/>
    <w:rsid w:val="001378BE"/>
    <w:rsid w:val="001429D7"/>
    <w:rsid w:val="001510B5"/>
    <w:rsid w:val="00156D96"/>
    <w:rsid w:val="00157B50"/>
    <w:rsid w:val="001700F3"/>
    <w:rsid w:val="0017258D"/>
    <w:rsid w:val="00175FC8"/>
    <w:rsid w:val="00186B15"/>
    <w:rsid w:val="001A2C00"/>
    <w:rsid w:val="001F386A"/>
    <w:rsid w:val="001F4446"/>
    <w:rsid w:val="001F7185"/>
    <w:rsid w:val="00202081"/>
    <w:rsid w:val="00212E86"/>
    <w:rsid w:val="00227C07"/>
    <w:rsid w:val="00227F2B"/>
    <w:rsid w:val="00231B81"/>
    <w:rsid w:val="0026279C"/>
    <w:rsid w:val="002770C7"/>
    <w:rsid w:val="00280794"/>
    <w:rsid w:val="002C0F90"/>
    <w:rsid w:val="002F0573"/>
    <w:rsid w:val="0030176E"/>
    <w:rsid w:val="00310E06"/>
    <w:rsid w:val="00343B69"/>
    <w:rsid w:val="00345F75"/>
    <w:rsid w:val="003476B3"/>
    <w:rsid w:val="00350566"/>
    <w:rsid w:val="00352111"/>
    <w:rsid w:val="00353C2A"/>
    <w:rsid w:val="00354758"/>
    <w:rsid w:val="00357B04"/>
    <w:rsid w:val="003647C3"/>
    <w:rsid w:val="0037310E"/>
    <w:rsid w:val="003757A7"/>
    <w:rsid w:val="00376694"/>
    <w:rsid w:val="00390802"/>
    <w:rsid w:val="003A64CE"/>
    <w:rsid w:val="003C17F8"/>
    <w:rsid w:val="003C49A6"/>
    <w:rsid w:val="003C5FA3"/>
    <w:rsid w:val="004025A6"/>
    <w:rsid w:val="00415D5B"/>
    <w:rsid w:val="004241F7"/>
    <w:rsid w:val="004844D3"/>
    <w:rsid w:val="00495874"/>
    <w:rsid w:val="00495B41"/>
    <w:rsid w:val="004A53ED"/>
    <w:rsid w:val="004A7BC0"/>
    <w:rsid w:val="004B70B6"/>
    <w:rsid w:val="004C23B3"/>
    <w:rsid w:val="004C6664"/>
    <w:rsid w:val="004D07B7"/>
    <w:rsid w:val="004D7584"/>
    <w:rsid w:val="004E1EC5"/>
    <w:rsid w:val="004E357E"/>
    <w:rsid w:val="004E739B"/>
    <w:rsid w:val="004F31AF"/>
    <w:rsid w:val="00504245"/>
    <w:rsid w:val="00505AF2"/>
    <w:rsid w:val="00517AB6"/>
    <w:rsid w:val="005228B6"/>
    <w:rsid w:val="005501CB"/>
    <w:rsid w:val="00552DE4"/>
    <w:rsid w:val="005565F2"/>
    <w:rsid w:val="00564445"/>
    <w:rsid w:val="005660DA"/>
    <w:rsid w:val="005676BD"/>
    <w:rsid w:val="00567F58"/>
    <w:rsid w:val="005802C9"/>
    <w:rsid w:val="00581B4A"/>
    <w:rsid w:val="0058776D"/>
    <w:rsid w:val="005929B3"/>
    <w:rsid w:val="00593AF6"/>
    <w:rsid w:val="00594DEF"/>
    <w:rsid w:val="005B3262"/>
    <w:rsid w:val="005B59B0"/>
    <w:rsid w:val="005C14B9"/>
    <w:rsid w:val="005C6C21"/>
    <w:rsid w:val="005E2480"/>
    <w:rsid w:val="005E5AC1"/>
    <w:rsid w:val="005F2789"/>
    <w:rsid w:val="00623321"/>
    <w:rsid w:val="00631CE1"/>
    <w:rsid w:val="0063381D"/>
    <w:rsid w:val="00633C62"/>
    <w:rsid w:val="00637369"/>
    <w:rsid w:val="006434DA"/>
    <w:rsid w:val="006533D1"/>
    <w:rsid w:val="00671BDA"/>
    <w:rsid w:val="0067513F"/>
    <w:rsid w:val="006B1604"/>
    <w:rsid w:val="006C1ADD"/>
    <w:rsid w:val="006D30C0"/>
    <w:rsid w:val="00700309"/>
    <w:rsid w:val="00700AD9"/>
    <w:rsid w:val="00740F56"/>
    <w:rsid w:val="00755258"/>
    <w:rsid w:val="00763745"/>
    <w:rsid w:val="00764338"/>
    <w:rsid w:val="0077077D"/>
    <w:rsid w:val="00774C58"/>
    <w:rsid w:val="00782BD6"/>
    <w:rsid w:val="00785D45"/>
    <w:rsid w:val="007E4503"/>
    <w:rsid w:val="008033CF"/>
    <w:rsid w:val="00822048"/>
    <w:rsid w:val="00836D5B"/>
    <w:rsid w:val="00854E93"/>
    <w:rsid w:val="00863702"/>
    <w:rsid w:val="00866D30"/>
    <w:rsid w:val="00870EFE"/>
    <w:rsid w:val="008734B7"/>
    <w:rsid w:val="00882E5B"/>
    <w:rsid w:val="008A4C60"/>
    <w:rsid w:val="008B0CCA"/>
    <w:rsid w:val="008B1495"/>
    <w:rsid w:val="008B5B5A"/>
    <w:rsid w:val="008E1B97"/>
    <w:rsid w:val="008E63F3"/>
    <w:rsid w:val="009049D2"/>
    <w:rsid w:val="009079DA"/>
    <w:rsid w:val="0093376A"/>
    <w:rsid w:val="00937554"/>
    <w:rsid w:val="009408BB"/>
    <w:rsid w:val="00957782"/>
    <w:rsid w:val="00961CBE"/>
    <w:rsid w:val="00980523"/>
    <w:rsid w:val="009D2253"/>
    <w:rsid w:val="00A223A6"/>
    <w:rsid w:val="00A22F35"/>
    <w:rsid w:val="00A61178"/>
    <w:rsid w:val="00A717EA"/>
    <w:rsid w:val="00A81F52"/>
    <w:rsid w:val="00A86A4E"/>
    <w:rsid w:val="00AA56AB"/>
    <w:rsid w:val="00AB19B3"/>
    <w:rsid w:val="00AB6E98"/>
    <w:rsid w:val="00AC08BD"/>
    <w:rsid w:val="00AC12C9"/>
    <w:rsid w:val="00AD11BE"/>
    <w:rsid w:val="00AE443F"/>
    <w:rsid w:val="00AE4912"/>
    <w:rsid w:val="00AF28CB"/>
    <w:rsid w:val="00B22002"/>
    <w:rsid w:val="00B47A91"/>
    <w:rsid w:val="00B539C0"/>
    <w:rsid w:val="00B63412"/>
    <w:rsid w:val="00B63AB2"/>
    <w:rsid w:val="00B80353"/>
    <w:rsid w:val="00B835DF"/>
    <w:rsid w:val="00BE0997"/>
    <w:rsid w:val="00BF6C6E"/>
    <w:rsid w:val="00C16017"/>
    <w:rsid w:val="00C34F87"/>
    <w:rsid w:val="00C4301C"/>
    <w:rsid w:val="00C57306"/>
    <w:rsid w:val="00C6037A"/>
    <w:rsid w:val="00C720A1"/>
    <w:rsid w:val="00C75498"/>
    <w:rsid w:val="00C92A3B"/>
    <w:rsid w:val="00C96745"/>
    <w:rsid w:val="00CA4060"/>
    <w:rsid w:val="00CA5921"/>
    <w:rsid w:val="00CB3FF1"/>
    <w:rsid w:val="00CC72E0"/>
    <w:rsid w:val="00CD6C52"/>
    <w:rsid w:val="00CE78D6"/>
    <w:rsid w:val="00D159FA"/>
    <w:rsid w:val="00D1621C"/>
    <w:rsid w:val="00D25531"/>
    <w:rsid w:val="00D2607B"/>
    <w:rsid w:val="00D3378E"/>
    <w:rsid w:val="00D3657B"/>
    <w:rsid w:val="00D5328B"/>
    <w:rsid w:val="00D548A9"/>
    <w:rsid w:val="00D6761E"/>
    <w:rsid w:val="00D76DF7"/>
    <w:rsid w:val="00D87FF5"/>
    <w:rsid w:val="00D91E36"/>
    <w:rsid w:val="00DA14A3"/>
    <w:rsid w:val="00DA198F"/>
    <w:rsid w:val="00DC5EFA"/>
    <w:rsid w:val="00DD0DCD"/>
    <w:rsid w:val="00DD412C"/>
    <w:rsid w:val="00DD5143"/>
    <w:rsid w:val="00DD66C4"/>
    <w:rsid w:val="00DF57E2"/>
    <w:rsid w:val="00DF6C15"/>
    <w:rsid w:val="00E23008"/>
    <w:rsid w:val="00E36BA1"/>
    <w:rsid w:val="00E42A66"/>
    <w:rsid w:val="00EB3DD6"/>
    <w:rsid w:val="00EC2D87"/>
    <w:rsid w:val="00ED65A3"/>
    <w:rsid w:val="00EF26A3"/>
    <w:rsid w:val="00F059F6"/>
    <w:rsid w:val="00F12043"/>
    <w:rsid w:val="00F2274A"/>
    <w:rsid w:val="00F336E3"/>
    <w:rsid w:val="00F61849"/>
    <w:rsid w:val="00F658AC"/>
    <w:rsid w:val="00F667AB"/>
    <w:rsid w:val="00F72941"/>
    <w:rsid w:val="00F902C0"/>
    <w:rsid w:val="00F9222C"/>
    <w:rsid w:val="00FA6836"/>
    <w:rsid w:val="00FB39F9"/>
    <w:rsid w:val="00FC5D3E"/>
    <w:rsid w:val="00FC7140"/>
    <w:rsid w:val="00FF0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96B517"/>
  <w15:docId w15:val="{B149450F-4E62-472B-84EB-2413E854B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63745"/>
    <w:pPr>
      <w:overflowPunct w:val="0"/>
      <w:autoSpaceDE w:val="0"/>
      <w:autoSpaceDN w:val="0"/>
      <w:adjustRightInd w:val="0"/>
      <w:textAlignment w:val="baseline"/>
    </w:pPr>
  </w:style>
  <w:style w:type="paragraph" w:styleId="Titolo8">
    <w:name w:val="heading 8"/>
    <w:basedOn w:val="Normale"/>
    <w:next w:val="Normale"/>
    <w:qFormat/>
    <w:rsid w:val="000F11E3"/>
    <w:pPr>
      <w:keepNext/>
      <w:overflowPunct/>
      <w:autoSpaceDE/>
      <w:autoSpaceDN/>
      <w:adjustRightInd/>
      <w:textAlignment w:val="auto"/>
      <w:outlineLvl w:val="7"/>
    </w:pPr>
    <w:rPr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sid w:val="008734B7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63745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rsid w:val="00763745"/>
    <w:pPr>
      <w:tabs>
        <w:tab w:val="center" w:pos="4819"/>
        <w:tab w:val="right" w:pos="9638"/>
      </w:tabs>
    </w:pPr>
  </w:style>
  <w:style w:type="character" w:styleId="Collegamentoipertestuale">
    <w:name w:val="Hyperlink"/>
    <w:rsid w:val="00495874"/>
    <w:rPr>
      <w:color w:val="0000FF"/>
      <w:u w:val="single"/>
    </w:rPr>
  </w:style>
  <w:style w:type="table" w:styleId="Grigliatabella">
    <w:name w:val="Table Grid"/>
    <w:basedOn w:val="Tabellanormale"/>
    <w:rsid w:val="00AB6E98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DD66C4"/>
    <w:pPr>
      <w:ind w:left="708"/>
    </w:pPr>
  </w:style>
  <w:style w:type="character" w:styleId="Enfasicorsivo">
    <w:name w:val="Emphasis"/>
    <w:qFormat/>
    <w:rsid w:val="002C0F90"/>
    <w:rPr>
      <w:i/>
      <w:iCs/>
    </w:rPr>
  </w:style>
  <w:style w:type="character" w:customStyle="1" w:styleId="PidipaginaCarattere">
    <w:name w:val="Piè di pagina Carattere"/>
    <w:link w:val="Pidipagina"/>
    <w:uiPriority w:val="99"/>
    <w:rsid w:val="000E4582"/>
  </w:style>
  <w:style w:type="character" w:styleId="Numeropagina">
    <w:name w:val="page number"/>
    <w:basedOn w:val="Carpredefinitoparagrafo"/>
    <w:rsid w:val="003C4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77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usp.pesarourbino.it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201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Istituto Comprensivo Orciano</Company>
  <LinksUpToDate>false</LinksUpToDate>
  <CharactersWithSpaces>1675</CharactersWithSpaces>
  <SharedDoc>false</SharedDoc>
  <HLinks>
    <vt:vector size="12" baseType="variant">
      <vt:variant>
        <vt:i4>8126587</vt:i4>
      </vt:variant>
      <vt:variant>
        <vt:i4>0</vt:i4>
      </vt:variant>
      <vt:variant>
        <vt:i4>0</vt:i4>
      </vt:variant>
      <vt:variant>
        <vt:i4>5</vt:i4>
      </vt:variant>
      <vt:variant>
        <vt:lpwstr>http://www.usp.pesarourbino.it/</vt:lpwstr>
      </vt:variant>
      <vt:variant>
        <vt:lpwstr/>
      </vt:variant>
      <vt:variant>
        <vt:i4>8126587</vt:i4>
      </vt:variant>
      <vt:variant>
        <vt:i4>2095</vt:i4>
      </vt:variant>
      <vt:variant>
        <vt:i4>1025</vt:i4>
      </vt:variant>
      <vt:variant>
        <vt:i4>4</vt:i4>
      </vt:variant>
      <vt:variant>
        <vt:lpwstr>http://www.usp.pesarourbino.it/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..</dc:creator>
  <cp:lastModifiedBy>Anna Maria Tartarello</cp:lastModifiedBy>
  <cp:revision>2</cp:revision>
  <cp:lastPrinted>2016-09-21T22:05:00Z</cp:lastPrinted>
  <dcterms:created xsi:type="dcterms:W3CDTF">2016-09-29T12:56:00Z</dcterms:created>
  <dcterms:modified xsi:type="dcterms:W3CDTF">2016-09-29T12:56:00Z</dcterms:modified>
</cp:coreProperties>
</file>